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61" w:rsidRDefault="00B05B61" w:rsidP="00EC31D6">
      <w:pPr>
        <w:rPr>
          <w:rFonts w:ascii="Times New Roman" w:eastAsia="Calibri" w:hAnsi="Times New Roman" w:cs="Times New Roman"/>
          <w:sz w:val="28"/>
          <w:szCs w:val="28"/>
        </w:rPr>
      </w:pPr>
    </w:p>
    <w:p w:rsidR="00B05B61" w:rsidRDefault="001D0CC8" w:rsidP="001D0C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 НОД</w:t>
      </w:r>
      <w:r w:rsidRPr="00EC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развитию речи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раннего  возраста</w:t>
      </w:r>
      <w:r w:rsidRPr="00EC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5B61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B61" w:rsidRPr="00BA751A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7E2D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вощи и фрукты</w:t>
      </w:r>
    </w:p>
    <w:p w:rsidR="00B05B61" w:rsidRPr="00BA751A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</w:t>
      </w:r>
      <w:proofErr w:type="gramStart"/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2-3 года</w:t>
      </w:r>
    </w:p>
    <w:p w:rsidR="00B05B61" w:rsidRPr="00BA751A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НОД: </w:t>
      </w:r>
      <w:r w:rsidR="00DE6D80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</w:t>
      </w: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деятельность</w:t>
      </w:r>
      <w:proofErr w:type="gramStart"/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831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0A2831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деятельность</w:t>
      </w:r>
      <w:r w:rsidR="001D0CC8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5B61" w:rsidRPr="00BA751A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 групповая, подгрупповая</w:t>
      </w:r>
    </w:p>
    <w:p w:rsidR="00B05B61" w:rsidRPr="00BA751A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</w:t>
      </w: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B05B61" w:rsidRPr="00BA751A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Используемые технологии</w:t>
      </w:r>
      <w:proofErr w:type="gramStart"/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игровые</w:t>
      </w:r>
    </w:p>
    <w:p w:rsidR="00B05B61" w:rsidRPr="00BA751A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</w:p>
    <w:p w:rsidR="00B05B61" w:rsidRPr="00BA751A" w:rsidRDefault="00B05B61" w:rsidP="00B0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наглядные: карточки, муляжи овощей</w:t>
      </w:r>
      <w:r w:rsidR="00717E2D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капуста</w:t>
      </w:r>
      <w:proofErr w:type="gramStart"/>
      <w:r w:rsidR="00717E2D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717E2D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картошка, лук)</w:t>
      </w: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фруктов</w:t>
      </w:r>
      <w:r w:rsidR="00717E2D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(яблоко, апельсин)</w:t>
      </w:r>
      <w:r w:rsidR="00DE6D80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игрушки зайчика и ёжика, 2 корзинки, карандаши, конверт, картинки-яблоко, капуста, картошка, лук, апельсин</w:t>
      </w:r>
    </w:p>
    <w:p w:rsidR="001D0CC8" w:rsidRPr="00BA751A" w:rsidRDefault="001D0CC8" w:rsidP="00B0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 НОД:10 минут</w:t>
      </w:r>
    </w:p>
    <w:p w:rsidR="00B05B61" w:rsidRPr="00BA751A" w:rsidRDefault="00BD307F" w:rsidP="00B0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Литературные: загадки</w:t>
      </w:r>
      <w:r w:rsidR="00B05B61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5B61" w:rsidRPr="00BA751A" w:rsidRDefault="00B05B61" w:rsidP="006E1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314972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представлений </w:t>
      </w:r>
      <w:r w:rsidR="00717E2D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различий</w:t>
      </w:r>
      <w:r w:rsidR="00314972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7E2D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овощей</w:t>
      </w:r>
      <w:r w:rsidR="00DC14F2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717E2D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фруктов</w:t>
      </w:r>
      <w:r w:rsidR="00314972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14972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314972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яблоко, капуста, картошка, лук, апельсин)</w:t>
      </w:r>
    </w:p>
    <w:p w:rsidR="006E16D2" w:rsidRPr="00BA751A" w:rsidRDefault="006E16D2" w:rsidP="006E1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0B" w:rsidRPr="00BA751A" w:rsidRDefault="0027420B" w:rsidP="00274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143D9E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3D9E" w:rsidRPr="00BA751A" w:rsidRDefault="00143D9E" w:rsidP="00143D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BA751A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3D9E" w:rsidRPr="00BA751A" w:rsidRDefault="00143D9E" w:rsidP="00BA751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овощами</w:t>
      </w:r>
      <w:r w:rsidR="00314972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4972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972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</w:t>
      </w:r>
      <w:proofErr w:type="gramStart"/>
      <w:r w:rsidR="006E16D2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72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14972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картошка, лук)</w:t>
      </w: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фруктами</w:t>
      </w:r>
      <w:r w:rsidR="00BA751A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(яблоко, апельсин);</w:t>
      </w:r>
    </w:p>
    <w:p w:rsidR="00BD307F" w:rsidRPr="00BA751A" w:rsidRDefault="00BD307F" w:rsidP="00BA751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по теме</w:t>
      </w:r>
      <w:r w:rsidR="00BA751A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D9E" w:rsidRPr="00BA751A" w:rsidRDefault="00143D9E" w:rsidP="00143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143D9E" w:rsidRPr="00BA751A" w:rsidRDefault="00143D9E" w:rsidP="00BA751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активную речь детей, формировать уме</w:t>
      </w:r>
      <w:r w:rsidR="00314972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вести диа</w:t>
      </w:r>
      <w:r w:rsidR="00BA751A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 с воспитателем, между собой;</w:t>
      </w:r>
    </w:p>
    <w:p w:rsidR="00BA751A" w:rsidRPr="00BA751A" w:rsidRDefault="00BA751A" w:rsidP="00BA751A">
      <w:pPr>
        <w:pStyle w:val="a3"/>
        <w:spacing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1A" w:rsidRPr="00BA751A" w:rsidRDefault="00143D9E" w:rsidP="00314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BD307F" w:rsidRPr="00B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4972" w:rsidRPr="00BA751A" w:rsidRDefault="00BA751A" w:rsidP="00BA751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307F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 доброго отношения к окружающим, желание помогать игровому персонажу</w:t>
      </w:r>
      <w:proofErr w:type="gramStart"/>
      <w:r w:rsidR="00314972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14972"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</w:t>
      </w:r>
    </w:p>
    <w:p w:rsidR="00143D9E" w:rsidRPr="00BA751A" w:rsidRDefault="00BA751A" w:rsidP="00143D9E">
      <w:pPr>
        <w:rPr>
          <w:rFonts w:ascii="Times New Roman" w:eastAsia="Calibri" w:hAnsi="Times New Roman" w:cs="Times New Roman"/>
          <w:sz w:val="28"/>
          <w:szCs w:val="28"/>
        </w:rPr>
      </w:pPr>
      <w:r w:rsidRPr="00BA751A">
        <w:rPr>
          <w:rFonts w:ascii="Times New Roman" w:eastAsia="Calibri" w:hAnsi="Times New Roman" w:cs="Times New Roman"/>
          <w:sz w:val="28"/>
          <w:szCs w:val="28"/>
        </w:rPr>
        <w:lastRenderedPageBreak/>
        <w:t>Ход НОД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3402"/>
        <w:gridCol w:w="2693"/>
        <w:gridCol w:w="3260"/>
        <w:gridCol w:w="3969"/>
      </w:tblGrid>
      <w:tr w:rsidR="00B05B61" w:rsidRPr="00BA751A" w:rsidTr="00EE659E">
        <w:tc>
          <w:tcPr>
            <w:tcW w:w="1277" w:type="dxa"/>
          </w:tcPr>
          <w:p w:rsidR="00B05B61" w:rsidRPr="00BA751A" w:rsidRDefault="00B05B61" w:rsidP="00E50E1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proofErr w:type="gramStart"/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совместной</w:t>
            </w:r>
            <w:proofErr w:type="gramEnd"/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2" w:type="dxa"/>
          </w:tcPr>
          <w:p w:rsidR="00B05B61" w:rsidRPr="00BA751A" w:rsidRDefault="00B05B61" w:rsidP="00E50E1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B05B61" w:rsidRPr="00BA751A" w:rsidRDefault="00B05B61" w:rsidP="00E50E1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B05B61" w:rsidRPr="00BA751A" w:rsidRDefault="00B05B61" w:rsidP="00E50E1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3969" w:type="dxa"/>
          </w:tcPr>
          <w:p w:rsidR="00B05B61" w:rsidRPr="00BA751A" w:rsidRDefault="00B05B61" w:rsidP="00E50E1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05B61" w:rsidRPr="00BA751A" w:rsidTr="00EE659E">
        <w:tc>
          <w:tcPr>
            <w:tcW w:w="1277" w:type="dxa"/>
          </w:tcPr>
          <w:p w:rsidR="00B05B61" w:rsidRPr="00BA751A" w:rsidRDefault="00DE6D80" w:rsidP="00E50E1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Мотивационный </w:t>
            </w:r>
            <w:r w:rsidR="00B05B61"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02" w:type="dxa"/>
          </w:tcPr>
          <w:p w:rsidR="00B05B61" w:rsidRPr="00BA751A" w:rsidRDefault="00B05B61" w:rsidP="00B24C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ребята! </w:t>
            </w:r>
            <w:proofErr w:type="gramStart"/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кто сегодня пришел к нам в гости, давайте поздороваемся! (около доски на стульях сидят Зайка и Ежик, держат конверт).</w:t>
            </w:r>
            <w:r w:rsidR="00DE6D80"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посмотрите они сегодня необычные, Зайка что-то приготовил нам в конверте</w:t>
            </w:r>
            <w:proofErr w:type="gramStart"/>
            <w:r w:rsidR="00EE659E"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D80" w:rsidRPr="00BA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6D80"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присядем на стульчики и откроем конверт.</w:t>
            </w:r>
          </w:p>
          <w:p w:rsidR="00DE6D80" w:rsidRPr="00BA751A" w:rsidRDefault="00DE6D80" w:rsidP="00E50E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5B61" w:rsidRPr="00BA751A" w:rsidRDefault="00B05B61" w:rsidP="00DE6D80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Заинтер</w:t>
            </w:r>
            <w:r w:rsidR="00DE6D80" w:rsidRPr="00BA751A">
              <w:rPr>
                <w:rFonts w:ascii="Times New Roman" w:hAnsi="Times New Roman" w:cs="Times New Roman"/>
                <w:sz w:val="24"/>
                <w:szCs w:val="24"/>
              </w:rPr>
              <w:t>есовывает детей, установление зрительного контакта</w:t>
            </w:r>
          </w:p>
        </w:tc>
        <w:tc>
          <w:tcPr>
            <w:tcW w:w="3260" w:type="dxa"/>
          </w:tcPr>
          <w:p w:rsidR="00DE6D80" w:rsidRPr="00BA751A" w:rsidRDefault="00B05B61" w:rsidP="00DE6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DE6D80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воспитателя,</w:t>
            </w:r>
          </w:p>
          <w:p w:rsidR="00B05B61" w:rsidRPr="00BA751A" w:rsidRDefault="00DE6D80" w:rsidP="00DE6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садятся на стульчики</w:t>
            </w:r>
          </w:p>
        </w:tc>
        <w:tc>
          <w:tcPr>
            <w:tcW w:w="3969" w:type="dxa"/>
          </w:tcPr>
          <w:p w:rsidR="00B05B61" w:rsidRPr="00BA751A" w:rsidRDefault="00B05B61" w:rsidP="00E5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настроя у детей. Активизация любознательности и интереса.</w:t>
            </w:r>
            <w:r w:rsidR="00503FC4"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Дети проявляют познавательный интерес и готовность к деятельности</w:t>
            </w:r>
          </w:p>
          <w:p w:rsidR="00B05B61" w:rsidRPr="00BA751A" w:rsidRDefault="00B05B61" w:rsidP="00E50E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B61" w:rsidRPr="00BA751A" w:rsidTr="00EE659E">
        <w:tc>
          <w:tcPr>
            <w:tcW w:w="1277" w:type="dxa"/>
          </w:tcPr>
          <w:p w:rsidR="00B05B61" w:rsidRPr="00BA751A" w:rsidRDefault="00B05B61" w:rsidP="00BA75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Организационныйэтап</w:t>
            </w:r>
          </w:p>
        </w:tc>
        <w:tc>
          <w:tcPr>
            <w:tcW w:w="3402" w:type="dxa"/>
          </w:tcPr>
          <w:p w:rsidR="00503FC4" w:rsidRPr="00BA751A" w:rsidRDefault="00503FC4" w:rsidP="00503F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а вы сможете </w:t>
            </w:r>
            <w:proofErr w:type="gramStart"/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различить</w:t>
            </w:r>
            <w:proofErr w:type="gramEnd"/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где овощи, а где фрукты.</w:t>
            </w:r>
          </w:p>
          <w:p w:rsidR="00B05B61" w:rsidRPr="00BA751A" w:rsidRDefault="00A217F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вместе поможем Зайчику и Ё</w:t>
            </w:r>
            <w:r w:rsidR="00503FC4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жику  разгадать загадки</w:t>
            </w:r>
            <w:proofErr w:type="gramStart"/>
            <w:r w:rsidR="00503FC4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1.круглое, румяное,</w:t>
            </w:r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расту на ветке,</w:t>
            </w:r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Любят меня взрослые,</w:t>
            </w:r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Любят меня детки</w:t>
            </w:r>
            <w:proofErr w:type="gramStart"/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24C47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блоко)</w:t>
            </w:r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2.Яркий,</w:t>
            </w:r>
            <w:r w:rsidR="00B24C47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сладкий, налитой</w:t>
            </w:r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в обложке золотой!</w:t>
            </w:r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 конфетной фабрики</w:t>
            </w:r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далёкой Африки!</w:t>
            </w:r>
            <w:r w:rsidR="00B24C47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(апельсин)</w:t>
            </w:r>
          </w:p>
          <w:p w:rsidR="006E16D2" w:rsidRPr="00BA751A" w:rsidRDefault="006E16D2" w:rsidP="006E16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3FC4" w:rsidRPr="00BA751A" w:rsidRDefault="00503FC4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73E5" w:rsidRPr="00BA751A" w:rsidRDefault="006E16D2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.сто одёжек и все без застёже</w:t>
            </w:r>
            <w:proofErr w:type="gramStart"/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капуста)</w:t>
            </w:r>
          </w:p>
          <w:p w:rsidR="00A373E5" w:rsidRPr="00BA751A" w:rsidRDefault="006E16D2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 зелен, и густ</w:t>
            </w:r>
          </w:p>
          <w:p w:rsidR="00A373E5" w:rsidRPr="00BA751A" w:rsidRDefault="00A373E5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грядке вырос куст</w:t>
            </w:r>
          </w:p>
          <w:p w:rsidR="00A373E5" w:rsidRPr="00BA751A" w:rsidRDefault="00A373E5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Покопай немножко</w:t>
            </w:r>
          </w:p>
          <w:p w:rsidR="00A373E5" w:rsidRPr="00BA751A" w:rsidRDefault="00A373E5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кустом … (картошка)</w:t>
            </w:r>
          </w:p>
          <w:p w:rsidR="00A373E5" w:rsidRPr="00BA751A" w:rsidRDefault="006E16D2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3E5"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.сидит дед, во сто шуб одет,</w:t>
            </w:r>
          </w:p>
          <w:p w:rsidR="00A373E5" w:rsidRPr="00BA751A" w:rsidRDefault="00A373E5" w:rsidP="00503F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его раздевает тот слёзы проливает</w:t>
            </w:r>
            <w:proofErr w:type="gramStart"/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ук)</w:t>
            </w:r>
          </w:p>
          <w:p w:rsidR="00B05B61" w:rsidRPr="00BA751A" w:rsidRDefault="00B05B61" w:rsidP="00503F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5B61" w:rsidRPr="00BA751A" w:rsidRDefault="00A373E5" w:rsidP="00EE6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Задаёт вопросы</w:t>
            </w:r>
            <w:proofErr w:type="gramStart"/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поощряет ответы детей</w:t>
            </w:r>
          </w:p>
        </w:tc>
        <w:tc>
          <w:tcPr>
            <w:tcW w:w="3260" w:type="dxa"/>
          </w:tcPr>
          <w:p w:rsidR="00B05B61" w:rsidRPr="00BA751A" w:rsidRDefault="00B05B61" w:rsidP="00A37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вопросы,  опираясь на предыдущий опыт, смотрят</w:t>
            </w:r>
            <w:r w:rsidR="00A373E5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картинки, отвечают</w:t>
            </w: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05B61" w:rsidRPr="00BA751A" w:rsidRDefault="00B05B61" w:rsidP="00E5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процесс образовательной деятельности, мотивация на познание. </w:t>
            </w:r>
          </w:p>
          <w:p w:rsidR="00B05B61" w:rsidRPr="00BA751A" w:rsidRDefault="00B05B61" w:rsidP="00A37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внимательно слушать, запоминать</w:t>
            </w:r>
            <w:r w:rsidR="00A373E5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отвечать на вопрос</w:t>
            </w:r>
            <w:proofErr w:type="gramStart"/>
            <w:r w:rsidR="00A373E5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05B61" w:rsidRPr="00BA751A" w:rsidTr="00EE659E">
        <w:trPr>
          <w:trHeight w:val="130"/>
        </w:trPr>
        <w:tc>
          <w:tcPr>
            <w:tcW w:w="1277" w:type="dxa"/>
          </w:tcPr>
          <w:p w:rsidR="00B05B61" w:rsidRPr="00BA751A" w:rsidRDefault="00B05B61" w:rsidP="00E50E1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Целевой этап</w:t>
            </w:r>
          </w:p>
        </w:tc>
        <w:tc>
          <w:tcPr>
            <w:tcW w:w="3402" w:type="dxa"/>
          </w:tcPr>
          <w:p w:rsidR="00B24C47" w:rsidRPr="00BA751A" w:rsidRDefault="00B24C47" w:rsidP="000A2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31" w:rsidRPr="00BA751A" w:rsidRDefault="000A2831" w:rsidP="000A2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Перед вами стоят две корзины. Вам нужно будет в корзину Зайке положить овощи, а в корзину Ежика фрукты.</w:t>
            </w:r>
          </w:p>
          <w:p w:rsidR="000A2831" w:rsidRPr="00BA751A" w:rsidRDefault="000A2831" w:rsidP="000A2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-Молодцы, ребята. Научили играть наших гостей.</w:t>
            </w:r>
          </w:p>
          <w:p w:rsidR="00B05B61" w:rsidRPr="00BA751A" w:rsidRDefault="00B05B61" w:rsidP="000A2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5B61" w:rsidRPr="00BA751A" w:rsidRDefault="000A2831" w:rsidP="000A283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Даёт четкие указания для игры «Овощи и Фрукты»</w:t>
            </w:r>
            <w:proofErr w:type="gramStart"/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Деление детей на две подгруппы.</w:t>
            </w:r>
          </w:p>
        </w:tc>
        <w:tc>
          <w:tcPr>
            <w:tcW w:w="3260" w:type="dxa"/>
          </w:tcPr>
          <w:p w:rsidR="00B05B61" w:rsidRPr="00BA751A" w:rsidRDefault="000A2831" w:rsidP="000A2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 распределяют овощи и фрукты на две корзины</w:t>
            </w:r>
          </w:p>
        </w:tc>
        <w:tc>
          <w:tcPr>
            <w:tcW w:w="3969" w:type="dxa"/>
          </w:tcPr>
          <w:p w:rsidR="00B05B61" w:rsidRPr="00BA751A" w:rsidRDefault="00DD57B3" w:rsidP="001D0C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Знакомство детей с различиями</w:t>
            </w:r>
            <w:bookmarkStart w:id="0" w:name="_GoBack"/>
            <w:bookmarkEnd w:id="0"/>
            <w:r w:rsidR="000A2831"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овощ</w:t>
            </w:r>
            <w:r w:rsidR="0027420B" w:rsidRPr="00BA751A">
              <w:rPr>
                <w:rFonts w:ascii="Times New Roman" w:hAnsi="Times New Roman" w:cs="Times New Roman"/>
                <w:sz w:val="24"/>
                <w:szCs w:val="24"/>
              </w:rPr>
              <w:t>ей и фруктов</w:t>
            </w:r>
            <w:r w:rsidR="001D0CC8" w:rsidRPr="00BA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CC8"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помогать игровому персонажу,</w:t>
            </w:r>
            <w:r w:rsidR="001D0CC8"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0CC8"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отношение к окружающим.</w:t>
            </w:r>
          </w:p>
        </w:tc>
      </w:tr>
      <w:tr w:rsidR="00B05B61" w:rsidRPr="00BA751A" w:rsidTr="00EE659E">
        <w:tc>
          <w:tcPr>
            <w:tcW w:w="1277" w:type="dxa"/>
          </w:tcPr>
          <w:p w:rsidR="00B05B61" w:rsidRPr="00BA751A" w:rsidRDefault="00B05B61" w:rsidP="00E50E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образовательной</w:t>
            </w:r>
          </w:p>
          <w:p w:rsidR="00B05B61" w:rsidRPr="00BA751A" w:rsidRDefault="00B05B61" w:rsidP="00E50E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402" w:type="dxa"/>
          </w:tcPr>
          <w:p w:rsidR="00B05B61" w:rsidRPr="00BA751A" w:rsidRDefault="0027420B" w:rsidP="00E5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у каждого на столе лежит лист бумаги с рисунком. Вам нужно </w:t>
            </w:r>
            <w:r w:rsidRPr="00BA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вспомнить, что нарисовано на листе, и разукрасить его правильно. Если у вас нарисована капуста, то нужно закрасить в зеленый цвет, если картошка, то в коричневый, а если яблоко, то </w:t>
            </w:r>
            <w:proofErr w:type="gramStart"/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красный.</w:t>
            </w:r>
          </w:p>
        </w:tc>
        <w:tc>
          <w:tcPr>
            <w:tcW w:w="2693" w:type="dxa"/>
          </w:tcPr>
          <w:p w:rsidR="00B05B61" w:rsidRPr="00BA751A" w:rsidRDefault="00B05B61" w:rsidP="00E5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Заинтересовывает и предоставляет материалы для работы.  </w:t>
            </w:r>
          </w:p>
          <w:p w:rsidR="00B05B61" w:rsidRPr="00BA751A" w:rsidRDefault="00B05B61" w:rsidP="00E5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Предоставляет возможность, </w:t>
            </w: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продуктивного сотворчества.</w:t>
            </w:r>
          </w:p>
        </w:tc>
        <w:tc>
          <w:tcPr>
            <w:tcW w:w="3260" w:type="dxa"/>
          </w:tcPr>
          <w:p w:rsidR="00B05B61" w:rsidRPr="00BA751A" w:rsidRDefault="0027420B" w:rsidP="002742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Берут </w:t>
            </w:r>
            <w:r w:rsidR="00B05B61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</w:t>
            </w: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с рисунком</w:t>
            </w:r>
            <w:r w:rsidR="00B05B61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</w:t>
            </w: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выбирают цвет карандаша</w:t>
            </w:r>
            <w:proofErr w:type="gramStart"/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5B61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B05B61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</w:t>
            </w:r>
            <w:r w:rsidR="00B05B61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творческую работу.</w:t>
            </w:r>
            <w:r w:rsidR="00B05B61"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Переносят полученный опыт во время одной деятельности в другую деятельность. </w:t>
            </w:r>
          </w:p>
        </w:tc>
        <w:tc>
          <w:tcPr>
            <w:tcW w:w="3969" w:type="dxa"/>
          </w:tcPr>
          <w:p w:rsidR="00B05B61" w:rsidRPr="00BA751A" w:rsidRDefault="00B05B61" w:rsidP="00E5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Готовый продукт детской деятельности.</w:t>
            </w:r>
          </w:p>
          <w:p w:rsidR="00B05B61" w:rsidRPr="00BA751A" w:rsidRDefault="00B05B61" w:rsidP="002742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</w:t>
            </w:r>
            <w:r w:rsidR="0027420B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="0027420B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творчества.</w:t>
            </w: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7420B"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 моторики рук.</w:t>
            </w:r>
          </w:p>
        </w:tc>
      </w:tr>
      <w:tr w:rsidR="00B05B61" w:rsidRPr="00BA751A" w:rsidTr="00EE659E">
        <w:tc>
          <w:tcPr>
            <w:tcW w:w="1277" w:type="dxa"/>
          </w:tcPr>
          <w:p w:rsidR="00B05B61" w:rsidRPr="00BA751A" w:rsidRDefault="00B05B61" w:rsidP="00E50E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 рефлексии</w:t>
            </w:r>
          </w:p>
        </w:tc>
        <w:tc>
          <w:tcPr>
            <w:tcW w:w="3402" w:type="dxa"/>
          </w:tcPr>
          <w:p w:rsidR="00B05B61" w:rsidRPr="00BA751A" w:rsidRDefault="00665FE2" w:rsidP="00E50E16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Ребята, вам понравилось помогать Ёжику и Зайчику?</w:t>
            </w:r>
          </w:p>
          <w:p w:rsidR="00665FE2" w:rsidRPr="00BA751A" w:rsidRDefault="00665FE2" w:rsidP="00E50E1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</w:tc>
        <w:tc>
          <w:tcPr>
            <w:tcW w:w="2693" w:type="dxa"/>
          </w:tcPr>
          <w:p w:rsidR="005B32C1" w:rsidRPr="00BA751A" w:rsidRDefault="00B05B61" w:rsidP="00E50E16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Задает вопросы, обсуждает с детьми усвоенные знания. Выражает искренне восхи</w:t>
            </w:r>
            <w:r w:rsidR="005B32C1" w:rsidRPr="00BA751A">
              <w:rPr>
                <w:rFonts w:ascii="Times New Roman" w:hAnsi="Times New Roman" w:cs="Times New Roman"/>
                <w:sz w:val="24"/>
                <w:szCs w:val="24"/>
              </w:rPr>
              <w:t>щение работами детей.</w:t>
            </w:r>
          </w:p>
          <w:p w:rsidR="00B05B61" w:rsidRPr="00BA751A" w:rsidRDefault="00B05B61" w:rsidP="00E50E16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место, </w:t>
            </w:r>
            <w:r w:rsidR="005B32C1"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для выставки детских </w:t>
            </w: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3260" w:type="dxa"/>
          </w:tcPr>
          <w:p w:rsidR="00B05B61" w:rsidRPr="00BA751A" w:rsidRDefault="005B32C1" w:rsidP="005B32C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B61" w:rsidRPr="00BA751A">
              <w:rPr>
                <w:rFonts w:ascii="Times New Roman" w:hAnsi="Times New Roman" w:cs="Times New Roman"/>
                <w:sz w:val="24"/>
                <w:szCs w:val="24"/>
              </w:rPr>
              <w:t>твечают на во</w:t>
            </w:r>
            <w:r w:rsidR="00EE659E"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просы, обсуждают с воспитателем. </w:t>
            </w:r>
            <w:r w:rsidR="00B05B61" w:rsidRPr="00BA751A">
              <w:rPr>
                <w:rFonts w:ascii="Times New Roman" w:hAnsi="Times New Roman" w:cs="Times New Roman"/>
                <w:sz w:val="24"/>
                <w:szCs w:val="24"/>
              </w:rPr>
              <w:t>Демонстрируют свою работу, рассказывают о своих чувствах, выражают различные эмоции.</w:t>
            </w:r>
          </w:p>
        </w:tc>
        <w:tc>
          <w:tcPr>
            <w:tcW w:w="3969" w:type="dxa"/>
          </w:tcPr>
          <w:p w:rsidR="00B05B61" w:rsidRPr="00BA751A" w:rsidRDefault="005B32C1" w:rsidP="005B32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</w:t>
            </w:r>
          </w:p>
        </w:tc>
      </w:tr>
      <w:tr w:rsidR="00B05B61" w:rsidRPr="00BA751A" w:rsidTr="00EE659E">
        <w:tc>
          <w:tcPr>
            <w:tcW w:w="1277" w:type="dxa"/>
          </w:tcPr>
          <w:p w:rsidR="00B05B61" w:rsidRPr="00BA751A" w:rsidRDefault="00B05B61" w:rsidP="00E50E1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этап </w:t>
            </w:r>
          </w:p>
          <w:p w:rsidR="00B05B61" w:rsidRPr="00BA751A" w:rsidRDefault="00B05B61" w:rsidP="00E50E1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05B61" w:rsidRPr="00BA751A" w:rsidRDefault="005B32C1" w:rsidP="00E5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Положим карандаши, а теперь сядем на стульчики, и </w:t>
            </w:r>
            <w:proofErr w:type="gramStart"/>
            <w:r w:rsidRPr="00BA751A">
              <w:rPr>
                <w:rFonts w:ascii="Times New Roman" w:hAnsi="Times New Roman" w:cs="Times New Roman"/>
                <w:sz w:val="24"/>
                <w:szCs w:val="24"/>
              </w:rPr>
              <w:t>вспомним чему мы научили</w:t>
            </w:r>
            <w:proofErr w:type="gramEnd"/>
            <w:r w:rsidRPr="00BA751A">
              <w:rPr>
                <w:rFonts w:ascii="Times New Roman" w:hAnsi="Times New Roman" w:cs="Times New Roman"/>
                <w:sz w:val="24"/>
                <w:szCs w:val="24"/>
              </w:rPr>
              <w:t xml:space="preserve"> гостей. Отгадывать загадки, играть в игры, рисовать. Занятие закончено, и мы теперь можем поиграть игрушками</w:t>
            </w:r>
          </w:p>
        </w:tc>
        <w:tc>
          <w:tcPr>
            <w:tcW w:w="2693" w:type="dxa"/>
          </w:tcPr>
          <w:p w:rsidR="00B05B61" w:rsidRPr="00BA751A" w:rsidRDefault="00EE659E" w:rsidP="00EE659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итоги.</w:t>
            </w:r>
          </w:p>
        </w:tc>
        <w:tc>
          <w:tcPr>
            <w:tcW w:w="3260" w:type="dxa"/>
          </w:tcPr>
          <w:p w:rsidR="00B05B61" w:rsidRPr="00BA751A" w:rsidRDefault="00EE659E" w:rsidP="00EE659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педагога.</w:t>
            </w:r>
          </w:p>
        </w:tc>
        <w:tc>
          <w:tcPr>
            <w:tcW w:w="3969" w:type="dxa"/>
          </w:tcPr>
          <w:p w:rsidR="00B05B61" w:rsidRPr="00BA751A" w:rsidRDefault="00E50B22" w:rsidP="00E5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познакомились с различительными признаками</w:t>
            </w:r>
            <w:r w:rsidR="006E16D2"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 (капуста</w:t>
            </w:r>
            <w:proofErr w:type="gramStart"/>
            <w:r w:rsidR="006E16D2"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E16D2"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картошка, лук ), фруктов (яблоко, апельсин )</w:t>
            </w:r>
            <w:r w:rsidR="005B32C1"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659E" w:rsidRPr="00BA751A" w:rsidRDefault="00EE659E" w:rsidP="00E5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словарного запаса по теме «овощи</w:t>
            </w:r>
            <w:proofErr w:type="gramStart"/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рукты»</w:t>
            </w:r>
          </w:p>
          <w:p w:rsidR="00B05B61" w:rsidRPr="00BA751A" w:rsidRDefault="00B05B61" w:rsidP="00E5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B61" w:rsidRPr="00BA751A" w:rsidRDefault="00B05B61" w:rsidP="00EC31D6">
      <w:pPr>
        <w:rPr>
          <w:rFonts w:ascii="Times New Roman" w:hAnsi="Times New Roman" w:cs="Times New Roman"/>
          <w:sz w:val="24"/>
          <w:szCs w:val="24"/>
        </w:rPr>
      </w:pPr>
    </w:p>
    <w:sectPr w:rsidR="00B05B61" w:rsidRPr="00BA751A" w:rsidSect="00BA751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2866"/>
    <w:multiLevelType w:val="hybridMultilevel"/>
    <w:tmpl w:val="7ED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A6C9D"/>
    <w:multiLevelType w:val="hybridMultilevel"/>
    <w:tmpl w:val="290C1964"/>
    <w:lvl w:ilvl="0" w:tplc="3F0297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3CE11AF"/>
    <w:multiLevelType w:val="hybridMultilevel"/>
    <w:tmpl w:val="A3BC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92DD1"/>
    <w:multiLevelType w:val="hybridMultilevel"/>
    <w:tmpl w:val="417809CA"/>
    <w:lvl w:ilvl="0" w:tplc="3F0297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BAA343D"/>
    <w:multiLevelType w:val="hybridMultilevel"/>
    <w:tmpl w:val="9B92B8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F08"/>
    <w:rsid w:val="000754ED"/>
    <w:rsid w:val="000A2831"/>
    <w:rsid w:val="00122145"/>
    <w:rsid w:val="00143D9E"/>
    <w:rsid w:val="001D0CC8"/>
    <w:rsid w:val="0027420B"/>
    <w:rsid w:val="002D49AE"/>
    <w:rsid w:val="00314972"/>
    <w:rsid w:val="003443E2"/>
    <w:rsid w:val="003467A9"/>
    <w:rsid w:val="004F2CF7"/>
    <w:rsid w:val="00503FC4"/>
    <w:rsid w:val="00516850"/>
    <w:rsid w:val="005B32C1"/>
    <w:rsid w:val="00665FE2"/>
    <w:rsid w:val="006E16D2"/>
    <w:rsid w:val="00717E2D"/>
    <w:rsid w:val="007E502E"/>
    <w:rsid w:val="008D2194"/>
    <w:rsid w:val="009E5332"/>
    <w:rsid w:val="00A17FA0"/>
    <w:rsid w:val="00A217F4"/>
    <w:rsid w:val="00A21D1E"/>
    <w:rsid w:val="00A373E5"/>
    <w:rsid w:val="00B05B61"/>
    <w:rsid w:val="00B24C47"/>
    <w:rsid w:val="00B86781"/>
    <w:rsid w:val="00BA751A"/>
    <w:rsid w:val="00BD307F"/>
    <w:rsid w:val="00C62D20"/>
    <w:rsid w:val="00C73F08"/>
    <w:rsid w:val="00CE7761"/>
    <w:rsid w:val="00D10E18"/>
    <w:rsid w:val="00DC14F2"/>
    <w:rsid w:val="00DD57B3"/>
    <w:rsid w:val="00DE6D80"/>
    <w:rsid w:val="00E50B22"/>
    <w:rsid w:val="00E703C1"/>
    <w:rsid w:val="00EC31D6"/>
    <w:rsid w:val="00EE659E"/>
    <w:rsid w:val="00F835DA"/>
    <w:rsid w:val="00F841ED"/>
    <w:rsid w:val="00FD6CFA"/>
    <w:rsid w:val="00F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61"/>
  </w:style>
  <w:style w:type="paragraph" w:styleId="1">
    <w:name w:val="heading 1"/>
    <w:basedOn w:val="a"/>
    <w:next w:val="a"/>
    <w:link w:val="10"/>
    <w:uiPriority w:val="9"/>
    <w:qFormat/>
    <w:rsid w:val="009E5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53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5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9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3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8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83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8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9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92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61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177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243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61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120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234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19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349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1637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7506-7A20-4340-8E12-75547B7A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</dc:creator>
  <cp:lastModifiedBy>дом</cp:lastModifiedBy>
  <cp:revision>10</cp:revision>
  <dcterms:created xsi:type="dcterms:W3CDTF">2017-03-13T06:31:00Z</dcterms:created>
  <dcterms:modified xsi:type="dcterms:W3CDTF">2019-07-07T15:34:00Z</dcterms:modified>
</cp:coreProperties>
</file>